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wyglądające, jedwabiste włosy dzięki pielęgnacji @lazartigue_poland Więcej czytaj na beautymission.pl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Naturalnie wyglądające, jedwabiste włosy dzięki pielęgnacji @lazartigue_poland Więcej czytaj na beautymission.pl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??‍???‍???‍?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#włosy #pielegnacjawlosow #magdalenanieć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Naturalnie wyglądające, jedwabiste włosy dzięki pielęgnacji @lazartigue_poland Więcej czytaj na beautymission.pl </w:t>
      </w:r>
    </w:p>
    <w:p>
      <w:r>
        <w:rPr>
          <w:rFonts w:ascii="calibri" w:hAnsi="calibri" w:eastAsia="calibri" w:cs="calibri"/>
          <w:sz w:val="24"/>
          <w:szCs w:val="24"/>
        </w:rPr>
        <w:t xml:space="preserve">??‍???‍???‍?</w:t>
      </w:r>
    </w:p>
    <w:p>
      <w:r>
        <w:rPr>
          <w:rFonts w:ascii="calibri" w:hAnsi="calibri" w:eastAsia="calibri" w:cs="calibri"/>
          <w:sz w:val="24"/>
          <w:szCs w:val="24"/>
        </w:rPr>
        <w:t xml:space="preserve">#włosy #pielegnacjawlosow #magdalenanieć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2025-07-06T03:43:12+02:00</dcterms:created>
  <dcterms:modified xsi:type="dcterms:W3CDTF">2025-07-06T03:43:12+02:00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